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0656A1D0"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0359D84C" w:rsidR="002B1EED" w:rsidRDefault="00802A70" w:rsidP="00053ED0">
      <w:pPr>
        <w:spacing w:after="0"/>
        <w:jc w:val="center"/>
        <w:rPr>
          <w:sz w:val="32"/>
          <w:szCs w:val="32"/>
        </w:rPr>
      </w:pPr>
      <w:r>
        <w:rPr>
          <w:sz w:val="32"/>
          <w:szCs w:val="32"/>
        </w:rPr>
        <w:t>April 23</w:t>
      </w:r>
      <w:r w:rsidR="00383482">
        <w:rPr>
          <w:sz w:val="32"/>
          <w:szCs w:val="32"/>
        </w:rPr>
        <w:t>, 201</w:t>
      </w:r>
      <w:r w:rsidR="00AA183B">
        <w:rPr>
          <w:sz w:val="32"/>
          <w:szCs w:val="32"/>
        </w:rPr>
        <w:t>9</w:t>
      </w:r>
    </w:p>
    <w:p w14:paraId="0D12B7FD" w14:textId="77777777" w:rsidR="002B1EED" w:rsidRDefault="002B1EED" w:rsidP="002B1EED">
      <w:pPr>
        <w:spacing w:after="0"/>
      </w:pPr>
    </w:p>
    <w:p w14:paraId="23B831F0" w14:textId="50EC22D2" w:rsidR="000861F9" w:rsidRPr="001B3C17" w:rsidRDefault="002B1EED" w:rsidP="00C446FB">
      <w:pPr>
        <w:spacing w:after="0" w:line="240" w:lineRule="auto"/>
        <w:rPr>
          <w:rFonts w:cstheme="minorHAnsi"/>
          <w:sz w:val="24"/>
          <w:szCs w:val="24"/>
        </w:rPr>
      </w:pPr>
      <w:r w:rsidRPr="001B3C17">
        <w:rPr>
          <w:rFonts w:cstheme="minorHAnsi"/>
          <w:sz w:val="24"/>
          <w:szCs w:val="24"/>
        </w:rPr>
        <w:t xml:space="preserve">The Clam Lake Township Planning Commission </w:t>
      </w:r>
      <w:r w:rsidR="00EC4387" w:rsidRPr="001B3C17">
        <w:rPr>
          <w:rFonts w:cstheme="minorHAnsi"/>
          <w:sz w:val="24"/>
          <w:szCs w:val="24"/>
        </w:rPr>
        <w:t xml:space="preserve">Zoning Ordinance </w:t>
      </w:r>
      <w:r w:rsidR="00222591" w:rsidRPr="001B3C17">
        <w:rPr>
          <w:rFonts w:cstheme="minorHAnsi"/>
          <w:sz w:val="24"/>
          <w:szCs w:val="24"/>
        </w:rPr>
        <w:t xml:space="preserve">Work </w:t>
      </w:r>
      <w:r w:rsidR="00053ED0">
        <w:rPr>
          <w:rFonts w:cstheme="minorHAnsi"/>
          <w:sz w:val="24"/>
          <w:szCs w:val="24"/>
        </w:rPr>
        <w:t>S</w:t>
      </w:r>
      <w:r w:rsidR="00222591" w:rsidRPr="001B3C17">
        <w:rPr>
          <w:rFonts w:cstheme="minorHAnsi"/>
          <w:sz w:val="24"/>
          <w:szCs w:val="24"/>
        </w:rPr>
        <w:t>ession</w:t>
      </w:r>
      <w:r w:rsidR="00B63431" w:rsidRPr="001B3C17">
        <w:rPr>
          <w:rFonts w:cstheme="minorHAnsi"/>
          <w:sz w:val="24"/>
          <w:szCs w:val="24"/>
        </w:rPr>
        <w:t xml:space="preserve"> </w:t>
      </w:r>
      <w:r w:rsidR="00053ED0">
        <w:rPr>
          <w:rFonts w:cstheme="minorHAnsi"/>
          <w:sz w:val="24"/>
          <w:szCs w:val="24"/>
        </w:rPr>
        <w:t>was called to order by Chairperson Stoutenburg</w:t>
      </w:r>
      <w:r w:rsidR="00C446FB" w:rsidRPr="001B3C17">
        <w:rPr>
          <w:rFonts w:cstheme="minorHAnsi"/>
          <w:sz w:val="24"/>
          <w:szCs w:val="24"/>
        </w:rPr>
        <w:t xml:space="preserve"> at </w:t>
      </w:r>
      <w:r w:rsidR="00500B9B" w:rsidRPr="001B3C17">
        <w:rPr>
          <w:rFonts w:cstheme="minorHAnsi"/>
          <w:sz w:val="24"/>
          <w:szCs w:val="24"/>
        </w:rPr>
        <w:t>5:0</w:t>
      </w:r>
      <w:r w:rsidR="001657F2">
        <w:rPr>
          <w:rFonts w:cstheme="minorHAnsi"/>
          <w:sz w:val="24"/>
          <w:szCs w:val="24"/>
        </w:rPr>
        <w:t xml:space="preserve">0 </w:t>
      </w:r>
      <w:r w:rsidR="00C446FB" w:rsidRPr="001B3C17">
        <w:rPr>
          <w:rFonts w:cstheme="minorHAnsi"/>
          <w:sz w:val="24"/>
          <w:szCs w:val="24"/>
        </w:rPr>
        <w:t xml:space="preserve">p.m. at the Clam Lake Township Hall located at 8809 E. M-115, Cadillac, MI  49601. </w:t>
      </w:r>
    </w:p>
    <w:p w14:paraId="4C5720DE" w14:textId="77777777" w:rsidR="000861F9" w:rsidRPr="001B3C17" w:rsidRDefault="000861F9" w:rsidP="00C446FB">
      <w:pPr>
        <w:spacing w:after="0" w:line="240" w:lineRule="auto"/>
        <w:rPr>
          <w:rFonts w:cstheme="minorHAnsi"/>
          <w:sz w:val="24"/>
          <w:szCs w:val="24"/>
        </w:rPr>
      </w:pPr>
    </w:p>
    <w:p w14:paraId="76EE0E4C" w14:textId="1BD8A346" w:rsidR="00C446FB" w:rsidRPr="001B3C17" w:rsidRDefault="00AA06CB" w:rsidP="002B1EED">
      <w:pPr>
        <w:spacing w:after="0"/>
        <w:rPr>
          <w:rFonts w:cstheme="minorHAnsi"/>
          <w:sz w:val="24"/>
          <w:szCs w:val="24"/>
        </w:rPr>
      </w:pPr>
      <w:r w:rsidRPr="001B3C17">
        <w:rPr>
          <w:rFonts w:cstheme="minorHAnsi"/>
          <w:sz w:val="24"/>
          <w:szCs w:val="24"/>
        </w:rPr>
        <w:t xml:space="preserve">Planning Commissioners Present: </w:t>
      </w:r>
      <w:r w:rsidR="00A70634" w:rsidRPr="001B3C17">
        <w:rPr>
          <w:rFonts w:cstheme="minorHAnsi"/>
          <w:sz w:val="24"/>
          <w:szCs w:val="24"/>
        </w:rPr>
        <w:t xml:space="preserve"> </w:t>
      </w:r>
      <w:r w:rsidR="00A70634" w:rsidRPr="001B3C17">
        <w:rPr>
          <w:rFonts w:cstheme="minorHAnsi"/>
          <w:sz w:val="24"/>
          <w:szCs w:val="24"/>
        </w:rPr>
        <w:tab/>
      </w:r>
      <w:proofErr w:type="spellStart"/>
      <w:r w:rsidR="00DC295B">
        <w:rPr>
          <w:rFonts w:cstheme="minorHAnsi"/>
          <w:sz w:val="24"/>
          <w:szCs w:val="24"/>
        </w:rPr>
        <w:t>Stoutenburg</w:t>
      </w:r>
      <w:proofErr w:type="spellEnd"/>
      <w:r w:rsidR="00DC295B">
        <w:rPr>
          <w:rFonts w:cstheme="minorHAnsi"/>
          <w:sz w:val="24"/>
          <w:szCs w:val="24"/>
        </w:rPr>
        <w:t xml:space="preserve">, </w:t>
      </w:r>
      <w:r w:rsidR="00802A70">
        <w:rPr>
          <w:rFonts w:cstheme="minorHAnsi"/>
          <w:sz w:val="24"/>
          <w:szCs w:val="24"/>
        </w:rPr>
        <w:t>Wade, Flint</w:t>
      </w:r>
    </w:p>
    <w:p w14:paraId="25A77ADD" w14:textId="05EBA9FA" w:rsidR="00AA06CB" w:rsidRPr="001B3C17" w:rsidRDefault="00AA06CB" w:rsidP="002B1EED">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802A70">
        <w:rPr>
          <w:rFonts w:cstheme="minorHAnsi"/>
          <w:sz w:val="24"/>
          <w:szCs w:val="24"/>
        </w:rPr>
        <w:t>Morin, Carroll</w:t>
      </w:r>
    </w:p>
    <w:p w14:paraId="25213080" w14:textId="77777777" w:rsidR="00AA06CB" w:rsidRPr="001B3C17" w:rsidRDefault="00AA06CB" w:rsidP="002B1EED">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2C7FE965" w14:textId="096D2A2F" w:rsidR="00AA06CB" w:rsidRPr="001B3C17" w:rsidRDefault="00AA06CB" w:rsidP="002B1EED">
      <w:pPr>
        <w:spacing w:after="0"/>
        <w:rPr>
          <w:rFonts w:cstheme="minorHAnsi"/>
          <w:sz w:val="24"/>
          <w:szCs w:val="24"/>
        </w:rPr>
      </w:pPr>
    </w:p>
    <w:p w14:paraId="50B598FD" w14:textId="61FAA502" w:rsidR="00500B9B" w:rsidRPr="001B3C17" w:rsidRDefault="00500B9B" w:rsidP="002B1EED">
      <w:pPr>
        <w:spacing w:after="0"/>
        <w:rPr>
          <w:rFonts w:cstheme="minorHAnsi"/>
          <w:b/>
          <w:sz w:val="24"/>
          <w:szCs w:val="24"/>
          <w:u w:val="single"/>
        </w:rPr>
      </w:pPr>
      <w:r w:rsidRPr="001B3C17">
        <w:rPr>
          <w:rFonts w:cstheme="minorHAnsi"/>
          <w:b/>
          <w:sz w:val="24"/>
          <w:szCs w:val="24"/>
          <w:u w:val="single"/>
        </w:rPr>
        <w:t>ZONING ORDINANCE WORKSESSION</w:t>
      </w:r>
    </w:p>
    <w:p w14:paraId="3827AAED" w14:textId="431DA9B4" w:rsidR="00167A8A" w:rsidRDefault="00802A70" w:rsidP="002B1EED">
      <w:pPr>
        <w:spacing w:after="0"/>
        <w:rPr>
          <w:rFonts w:cstheme="minorHAnsi"/>
          <w:sz w:val="24"/>
          <w:szCs w:val="24"/>
        </w:rPr>
      </w:pPr>
      <w:r>
        <w:rPr>
          <w:rFonts w:cstheme="minorHAnsi"/>
          <w:sz w:val="24"/>
          <w:szCs w:val="24"/>
        </w:rPr>
        <w:t xml:space="preserve">The Planning Commission reviewed Township Attorney Ron Reddick’s and Zoning Administrator </w:t>
      </w:r>
      <w:proofErr w:type="spellStart"/>
      <w:r>
        <w:rPr>
          <w:rFonts w:cstheme="minorHAnsi"/>
          <w:sz w:val="24"/>
          <w:szCs w:val="24"/>
        </w:rPr>
        <w:t>Warda’s</w:t>
      </w:r>
      <w:proofErr w:type="spellEnd"/>
      <w:r>
        <w:rPr>
          <w:rFonts w:cstheme="minorHAnsi"/>
          <w:sz w:val="24"/>
          <w:szCs w:val="24"/>
        </w:rPr>
        <w:t xml:space="preserve"> comments and recommendations as to the Zoning Ordinance Draft.</w:t>
      </w:r>
    </w:p>
    <w:p w14:paraId="64043FDF" w14:textId="121333EB" w:rsidR="00802A70" w:rsidRDefault="00802A70" w:rsidP="002B1EED">
      <w:pPr>
        <w:spacing w:after="0"/>
        <w:rPr>
          <w:rFonts w:cstheme="minorHAnsi"/>
          <w:sz w:val="24"/>
          <w:szCs w:val="24"/>
        </w:rPr>
      </w:pPr>
    </w:p>
    <w:p w14:paraId="561B34B2" w14:textId="267060E2" w:rsidR="00802A70" w:rsidRPr="00802A70" w:rsidRDefault="00802A70" w:rsidP="00802A70">
      <w:pPr>
        <w:spacing w:after="0"/>
        <w:rPr>
          <w:rFonts w:ascii="Calibri" w:hAnsi="Calibri" w:cs="Calibri"/>
          <w:i/>
        </w:rPr>
      </w:pPr>
      <w:r w:rsidRPr="00802A70">
        <w:rPr>
          <w:rFonts w:cstheme="minorHAnsi"/>
          <w:i/>
          <w:sz w:val="24"/>
          <w:szCs w:val="24"/>
        </w:rPr>
        <w:t xml:space="preserve">The Planning Commission also addressed Planner Claire </w:t>
      </w:r>
      <w:proofErr w:type="spellStart"/>
      <w:r w:rsidRPr="00802A70">
        <w:rPr>
          <w:rFonts w:cstheme="minorHAnsi"/>
          <w:i/>
          <w:sz w:val="24"/>
          <w:szCs w:val="24"/>
        </w:rPr>
        <w:t>Karner’s</w:t>
      </w:r>
      <w:proofErr w:type="spellEnd"/>
      <w:r w:rsidRPr="00802A70">
        <w:rPr>
          <w:rFonts w:cstheme="minorHAnsi"/>
          <w:i/>
          <w:sz w:val="24"/>
          <w:szCs w:val="24"/>
        </w:rPr>
        <w:t xml:space="preserve"> email of April 22, 2019 stating that m</w:t>
      </w:r>
      <w:r w:rsidRPr="00802A70">
        <w:rPr>
          <w:rFonts w:ascii="Calibri" w:hAnsi="Calibri" w:cs="Calibri"/>
          <w:i/>
        </w:rPr>
        <w:t>ost edits were fairly straight-forward but there were a few items the attorney suggested asking the PC to weigh in on:</w:t>
      </w:r>
    </w:p>
    <w:p w14:paraId="0E67824A" w14:textId="77777777" w:rsidR="00F377A2" w:rsidRPr="00F377A2" w:rsidRDefault="00802A70" w:rsidP="00802A70">
      <w:pPr>
        <w:pStyle w:val="ListParagraph"/>
        <w:numPr>
          <w:ilvl w:val="0"/>
          <w:numId w:val="13"/>
        </w:numPr>
        <w:spacing w:after="0" w:line="240" w:lineRule="auto"/>
        <w:contextualSpacing w:val="0"/>
        <w:rPr>
          <w:rFonts w:ascii="Calibri" w:eastAsia="Times New Roman" w:hAnsi="Calibri" w:cs="Calibri"/>
          <w:i/>
        </w:rPr>
      </w:pPr>
      <w:r w:rsidRPr="00802A70">
        <w:rPr>
          <w:rFonts w:eastAsia="Times New Roman"/>
          <w:i/>
        </w:rPr>
        <w:t>In Section 3.8(e). The attorney writes: “The Planning Commission may want to consider whether it may be appropriate to incorporate provisions allowing more than one principal building on a lot used for industrial or commercial purposes.” Currently only one principal building is permitted. From my perspective, this seems like a good recommendation.</w:t>
      </w:r>
    </w:p>
    <w:p w14:paraId="6CC17A03" w14:textId="48024F17" w:rsidR="00802A70" w:rsidRPr="00F377A2" w:rsidRDefault="00F377A2" w:rsidP="00F377A2">
      <w:pPr>
        <w:pStyle w:val="ListParagraph"/>
        <w:spacing w:after="0" w:line="240" w:lineRule="auto"/>
        <w:contextualSpacing w:val="0"/>
        <w:rPr>
          <w:rFonts w:ascii="Calibri" w:eastAsia="Times New Roman" w:hAnsi="Calibri" w:cs="Calibri"/>
          <w:b/>
          <w:i/>
        </w:rPr>
      </w:pPr>
      <w:r w:rsidRPr="00F377A2">
        <w:rPr>
          <w:rFonts w:eastAsia="Times New Roman"/>
          <w:b/>
        </w:rPr>
        <w:t>Planning Commission agreed.</w:t>
      </w:r>
      <w:r w:rsidR="00802A70" w:rsidRPr="00F377A2">
        <w:rPr>
          <w:rFonts w:eastAsia="Times New Roman"/>
          <w:b/>
          <w:i/>
        </w:rPr>
        <w:t>   </w:t>
      </w:r>
    </w:p>
    <w:p w14:paraId="5572ADC4" w14:textId="1BA0FA7A" w:rsidR="00802A70" w:rsidRDefault="00802A70" w:rsidP="00802A70">
      <w:pPr>
        <w:pStyle w:val="ListParagraph"/>
        <w:numPr>
          <w:ilvl w:val="0"/>
          <w:numId w:val="13"/>
        </w:numPr>
        <w:spacing w:after="0" w:line="240" w:lineRule="auto"/>
        <w:contextualSpacing w:val="0"/>
        <w:rPr>
          <w:rFonts w:eastAsia="Times New Roman"/>
          <w:i/>
        </w:rPr>
      </w:pPr>
      <w:r w:rsidRPr="00802A70">
        <w:rPr>
          <w:rFonts w:eastAsia="Times New Roman"/>
          <w:i/>
        </w:rPr>
        <w:t xml:space="preserve">I added churches as an allowable use through SUP in C-1 to avoid potential issues with RLUIPA. Also added tree farms as a permitted use in AR in light of Right to Farm Act. </w:t>
      </w:r>
    </w:p>
    <w:p w14:paraId="09B5DAFD" w14:textId="32192297" w:rsidR="00F377A2" w:rsidRPr="00F377A2" w:rsidRDefault="00F377A2" w:rsidP="00F377A2">
      <w:pPr>
        <w:pStyle w:val="ListParagraph"/>
        <w:spacing w:after="0" w:line="240" w:lineRule="auto"/>
        <w:contextualSpacing w:val="0"/>
        <w:rPr>
          <w:rFonts w:eastAsia="Times New Roman"/>
          <w:b/>
        </w:rPr>
      </w:pPr>
      <w:r>
        <w:rPr>
          <w:rFonts w:eastAsia="Times New Roman"/>
          <w:b/>
        </w:rPr>
        <w:t>Planning Commission agreed.</w:t>
      </w:r>
    </w:p>
    <w:p w14:paraId="2B81089A" w14:textId="0950DB24" w:rsidR="00802A70" w:rsidRDefault="00802A70" w:rsidP="00802A70">
      <w:pPr>
        <w:pStyle w:val="ListParagraph"/>
        <w:numPr>
          <w:ilvl w:val="0"/>
          <w:numId w:val="13"/>
        </w:numPr>
        <w:spacing w:after="0" w:line="240" w:lineRule="auto"/>
        <w:contextualSpacing w:val="0"/>
        <w:rPr>
          <w:rFonts w:eastAsia="Times New Roman"/>
          <w:i/>
        </w:rPr>
      </w:pPr>
      <w:r w:rsidRPr="00802A70">
        <w:rPr>
          <w:rFonts w:eastAsia="Times New Roman"/>
          <w:i/>
        </w:rPr>
        <w:t xml:space="preserve">The attorney recommended the PC clarify their intentions for measuring right-of-way and building setbacks. I recommend changing 5.3.2 to read, “Front Lot Lines Which Abut State Highways. All Zoning Districts adjacent to State highways where highway right-of-ways may not be of one continuous width, the overall setback line shall be from the center-line of such highway. The predominant right-of-way width for each individual highway, using the current edition of the Michigan State Highway right-of-way map, shall be considered the minimum right-of-way width with building setbacks beginning from the </w:t>
      </w:r>
      <w:r w:rsidRPr="00802A70">
        <w:rPr>
          <w:rFonts w:eastAsia="Times New Roman"/>
          <w:b/>
          <w:bCs/>
          <w:i/>
        </w:rPr>
        <w:t>edge of the highway right-of-way boundary</w:t>
      </w:r>
      <w:r w:rsidRPr="00802A70">
        <w:rPr>
          <w:rFonts w:eastAsia="Times New Roman"/>
          <w:i/>
        </w:rPr>
        <w:t xml:space="preserve">.” This clarifies that setbacks are not measured from the centerline of the road but also accounts for the fact that some parcel boundaries for measuring setbacks are difficult to track down. </w:t>
      </w:r>
    </w:p>
    <w:p w14:paraId="7DF3B736" w14:textId="60E3DD4D" w:rsidR="00F377A2" w:rsidRPr="00F377A2" w:rsidRDefault="00F377A2" w:rsidP="00F377A2">
      <w:pPr>
        <w:pStyle w:val="ListParagraph"/>
        <w:spacing w:after="0" w:line="240" w:lineRule="auto"/>
        <w:contextualSpacing w:val="0"/>
        <w:rPr>
          <w:rFonts w:eastAsia="Times New Roman"/>
          <w:b/>
        </w:rPr>
      </w:pPr>
      <w:r>
        <w:rPr>
          <w:rFonts w:eastAsia="Times New Roman"/>
          <w:b/>
        </w:rPr>
        <w:t>Planning Commission agreed.</w:t>
      </w:r>
    </w:p>
    <w:p w14:paraId="4532720C" w14:textId="77777777" w:rsidR="00F377A2" w:rsidRDefault="00802A70" w:rsidP="00802A70">
      <w:pPr>
        <w:pStyle w:val="ListParagraph"/>
        <w:numPr>
          <w:ilvl w:val="0"/>
          <w:numId w:val="13"/>
        </w:numPr>
        <w:spacing w:after="0" w:line="240" w:lineRule="auto"/>
        <w:contextualSpacing w:val="0"/>
        <w:rPr>
          <w:rFonts w:eastAsia="Times New Roman"/>
          <w:i/>
        </w:rPr>
      </w:pPr>
      <w:r w:rsidRPr="00802A70">
        <w:rPr>
          <w:rFonts w:eastAsia="Times New Roman"/>
          <w:i/>
        </w:rPr>
        <w:lastRenderedPageBreak/>
        <w:t>PC should review private road standards and decide if they would like these incorporated.</w:t>
      </w:r>
    </w:p>
    <w:p w14:paraId="1033D1F7" w14:textId="23A79150" w:rsidR="00802A70" w:rsidRPr="00802A70" w:rsidRDefault="00F377A2" w:rsidP="00F377A2">
      <w:pPr>
        <w:pStyle w:val="ListParagraph"/>
        <w:spacing w:after="0" w:line="240" w:lineRule="auto"/>
        <w:contextualSpacing w:val="0"/>
        <w:rPr>
          <w:rFonts w:eastAsia="Times New Roman"/>
          <w:i/>
        </w:rPr>
      </w:pPr>
      <w:r>
        <w:rPr>
          <w:rFonts w:eastAsia="Times New Roman"/>
          <w:b/>
        </w:rPr>
        <w:t>Planning Commission agreed.</w:t>
      </w:r>
      <w:r w:rsidR="00802A70" w:rsidRPr="00802A70">
        <w:rPr>
          <w:rFonts w:eastAsia="Times New Roman"/>
          <w:i/>
        </w:rPr>
        <w:t xml:space="preserve"> </w:t>
      </w:r>
    </w:p>
    <w:p w14:paraId="2F0AB84A" w14:textId="6E7E7D88" w:rsidR="00802A70" w:rsidRDefault="00802A70" w:rsidP="00802A70">
      <w:pPr>
        <w:pStyle w:val="ListParagraph"/>
        <w:numPr>
          <w:ilvl w:val="0"/>
          <w:numId w:val="13"/>
        </w:numPr>
        <w:spacing w:after="0" w:line="240" w:lineRule="auto"/>
        <w:contextualSpacing w:val="0"/>
        <w:rPr>
          <w:rFonts w:eastAsia="Times New Roman"/>
          <w:i/>
        </w:rPr>
      </w:pPr>
      <w:r w:rsidRPr="00802A70">
        <w:rPr>
          <w:rFonts w:eastAsia="Times New Roman"/>
          <w:i/>
        </w:rPr>
        <w:t>Section 5.9: Read the attorney’s comments about livestock being limited to 5 acre parcels. The problem with changing this to ag only is that subdivisions are currently located in areas zoned agriculture. A zoning map amendment may make more sense but I’d be interested to hear PC member’s opinions.</w:t>
      </w:r>
    </w:p>
    <w:p w14:paraId="05A2B196" w14:textId="6D359CB4" w:rsidR="00F377A2" w:rsidRPr="00F377A2" w:rsidRDefault="00F377A2" w:rsidP="00F377A2">
      <w:pPr>
        <w:pStyle w:val="ListParagraph"/>
        <w:spacing w:after="0" w:line="240" w:lineRule="auto"/>
        <w:contextualSpacing w:val="0"/>
        <w:rPr>
          <w:rFonts w:eastAsia="Times New Roman"/>
          <w:b/>
        </w:rPr>
      </w:pPr>
      <w:r>
        <w:rPr>
          <w:rFonts w:eastAsia="Times New Roman"/>
          <w:b/>
        </w:rPr>
        <w:t>Planning Commission wants to stay with AR, but wants to change zoning on all residential subdivisions to Res as per the FLUM.</w:t>
      </w:r>
    </w:p>
    <w:p w14:paraId="1E1C32F7" w14:textId="77777777" w:rsidR="00F377A2" w:rsidRDefault="00802A70" w:rsidP="00802A70">
      <w:pPr>
        <w:pStyle w:val="ListParagraph"/>
        <w:numPr>
          <w:ilvl w:val="0"/>
          <w:numId w:val="13"/>
        </w:numPr>
        <w:spacing w:after="0" w:line="240" w:lineRule="auto"/>
        <w:contextualSpacing w:val="0"/>
        <w:rPr>
          <w:rFonts w:eastAsia="Times New Roman"/>
          <w:i/>
        </w:rPr>
      </w:pPr>
      <w:r w:rsidRPr="00802A70">
        <w:rPr>
          <w:rFonts w:eastAsia="Times New Roman"/>
          <w:i/>
        </w:rPr>
        <w:t xml:space="preserve">9.2 comment – “The list of uses that are subject to site plan review appears to be too limited. The Planning Commission should consider whether all commercial, industrial and office development should require site plan review, along with all multi-family uses.” I agree with the attorney. This was a </w:t>
      </w:r>
      <w:proofErr w:type="spellStart"/>
      <w:r w:rsidRPr="00802A70">
        <w:rPr>
          <w:rFonts w:eastAsia="Times New Roman"/>
          <w:i/>
        </w:rPr>
        <w:t>hold over</w:t>
      </w:r>
      <w:proofErr w:type="spellEnd"/>
      <w:r w:rsidRPr="00802A70">
        <w:rPr>
          <w:rFonts w:eastAsia="Times New Roman"/>
          <w:i/>
        </w:rPr>
        <w:t xml:space="preserve"> from the Wexford County ZO.</w:t>
      </w:r>
    </w:p>
    <w:p w14:paraId="494CB444" w14:textId="60DD03BC" w:rsidR="00802A70" w:rsidRPr="00802A70" w:rsidRDefault="00F377A2" w:rsidP="00F377A2">
      <w:pPr>
        <w:pStyle w:val="ListParagraph"/>
        <w:spacing w:after="0" w:line="240" w:lineRule="auto"/>
        <w:contextualSpacing w:val="0"/>
        <w:rPr>
          <w:rFonts w:eastAsia="Times New Roman"/>
          <w:i/>
        </w:rPr>
      </w:pPr>
      <w:r>
        <w:rPr>
          <w:rFonts w:eastAsia="Times New Roman"/>
          <w:b/>
        </w:rPr>
        <w:t>Planning Commission agreed, add uses.</w:t>
      </w:r>
      <w:r w:rsidR="00802A70" w:rsidRPr="00802A70">
        <w:rPr>
          <w:rFonts w:eastAsia="Times New Roman"/>
          <w:i/>
        </w:rPr>
        <w:t xml:space="preserve"> </w:t>
      </w:r>
    </w:p>
    <w:p w14:paraId="1EAC7630" w14:textId="19E52C6D" w:rsidR="00802A70" w:rsidRDefault="00802A70" w:rsidP="00802A70">
      <w:pPr>
        <w:pStyle w:val="ListParagraph"/>
        <w:numPr>
          <w:ilvl w:val="0"/>
          <w:numId w:val="13"/>
        </w:numPr>
        <w:spacing w:after="0" w:line="240" w:lineRule="auto"/>
        <w:contextualSpacing w:val="0"/>
        <w:rPr>
          <w:rFonts w:eastAsia="Times New Roman"/>
          <w:i/>
        </w:rPr>
      </w:pPr>
      <w:r w:rsidRPr="00802A70">
        <w:rPr>
          <w:rFonts w:eastAsia="Times New Roman"/>
          <w:i/>
        </w:rPr>
        <w:t>Add a condominium chapter to ZO?</w:t>
      </w:r>
    </w:p>
    <w:p w14:paraId="07E5FF02" w14:textId="256D1AE2" w:rsidR="00F377A2" w:rsidRPr="00F377A2" w:rsidRDefault="00F377A2" w:rsidP="00F377A2">
      <w:pPr>
        <w:pStyle w:val="ListParagraph"/>
        <w:spacing w:after="0" w:line="240" w:lineRule="auto"/>
        <w:contextualSpacing w:val="0"/>
        <w:rPr>
          <w:rFonts w:eastAsia="Times New Roman"/>
          <w:b/>
        </w:rPr>
      </w:pPr>
      <w:r>
        <w:rPr>
          <w:rFonts w:eastAsia="Times New Roman"/>
          <w:b/>
        </w:rPr>
        <w:t>Planning Commission agreed to add Condo Chapter to Zoning Ordinance.</w:t>
      </w:r>
    </w:p>
    <w:p w14:paraId="5F4E4A1E" w14:textId="77777777" w:rsidR="00802A70" w:rsidRDefault="00802A70" w:rsidP="002B1EED">
      <w:pPr>
        <w:spacing w:after="0"/>
        <w:rPr>
          <w:rFonts w:cstheme="minorHAnsi"/>
          <w:sz w:val="24"/>
          <w:szCs w:val="24"/>
        </w:rPr>
      </w:pPr>
    </w:p>
    <w:p w14:paraId="3D540BBE" w14:textId="5CE9C969" w:rsidR="00802880" w:rsidRDefault="00802880" w:rsidP="002B1EED">
      <w:pPr>
        <w:spacing w:after="0"/>
        <w:rPr>
          <w:rFonts w:cstheme="minorHAnsi"/>
          <w:sz w:val="24"/>
          <w:szCs w:val="24"/>
        </w:rPr>
      </w:pPr>
      <w:r>
        <w:rPr>
          <w:rFonts w:cstheme="minorHAnsi"/>
          <w:sz w:val="24"/>
          <w:szCs w:val="24"/>
        </w:rPr>
        <w:t xml:space="preserve">Motion by </w:t>
      </w:r>
      <w:r w:rsidR="00DA4CC3">
        <w:rPr>
          <w:rFonts w:cstheme="minorHAnsi"/>
          <w:sz w:val="24"/>
          <w:szCs w:val="24"/>
        </w:rPr>
        <w:t xml:space="preserve">Member </w:t>
      </w:r>
      <w:r w:rsidR="00124A0E">
        <w:rPr>
          <w:rFonts w:cstheme="minorHAnsi"/>
          <w:sz w:val="24"/>
          <w:szCs w:val="24"/>
        </w:rPr>
        <w:t xml:space="preserve">Stoutenburg </w:t>
      </w:r>
      <w:r>
        <w:rPr>
          <w:rFonts w:cstheme="minorHAnsi"/>
          <w:sz w:val="24"/>
          <w:szCs w:val="24"/>
        </w:rPr>
        <w:t xml:space="preserve">supported by Member </w:t>
      </w:r>
      <w:r w:rsidR="00F377A2">
        <w:rPr>
          <w:rFonts w:cstheme="minorHAnsi"/>
          <w:sz w:val="24"/>
          <w:szCs w:val="24"/>
        </w:rPr>
        <w:t>Flint</w:t>
      </w:r>
      <w:r w:rsidRPr="00F75A98">
        <w:rPr>
          <w:rFonts w:cstheme="minorHAnsi"/>
          <w:sz w:val="24"/>
          <w:szCs w:val="24"/>
        </w:rPr>
        <w:t xml:space="preserve"> t</w:t>
      </w:r>
      <w:r>
        <w:rPr>
          <w:rFonts w:cstheme="minorHAnsi"/>
          <w:sz w:val="24"/>
          <w:szCs w:val="24"/>
        </w:rPr>
        <w:t xml:space="preserve">o adjourn the </w:t>
      </w:r>
      <w:r w:rsidR="00D5730A">
        <w:rPr>
          <w:rFonts w:cstheme="minorHAnsi"/>
          <w:sz w:val="24"/>
          <w:szCs w:val="24"/>
        </w:rPr>
        <w:t>work session</w:t>
      </w:r>
      <w:r>
        <w:rPr>
          <w:rFonts w:cstheme="minorHAnsi"/>
          <w:sz w:val="24"/>
          <w:szCs w:val="24"/>
        </w:rPr>
        <w:t>.</w:t>
      </w:r>
    </w:p>
    <w:p w14:paraId="015BF546" w14:textId="77777777" w:rsidR="00802880" w:rsidRDefault="00802880" w:rsidP="002B1EED">
      <w:pPr>
        <w:spacing w:after="0"/>
        <w:rPr>
          <w:rFonts w:cstheme="minorHAnsi"/>
          <w:sz w:val="24"/>
          <w:szCs w:val="24"/>
        </w:rPr>
      </w:pPr>
    </w:p>
    <w:p w14:paraId="0512D4A4" w14:textId="1BDC3BDB" w:rsidR="00802880" w:rsidRDefault="00802880" w:rsidP="002B1EED">
      <w:pPr>
        <w:spacing w:after="0"/>
        <w:rPr>
          <w:rFonts w:cstheme="minorHAnsi"/>
          <w:sz w:val="24"/>
          <w:szCs w:val="24"/>
        </w:rPr>
      </w:pPr>
      <w:r>
        <w:rPr>
          <w:rFonts w:cstheme="minorHAnsi"/>
          <w:sz w:val="24"/>
          <w:szCs w:val="24"/>
        </w:rPr>
        <w:t xml:space="preserve">YEAS:  </w:t>
      </w:r>
      <w:proofErr w:type="spellStart"/>
      <w:r>
        <w:rPr>
          <w:rFonts w:cstheme="minorHAnsi"/>
          <w:sz w:val="24"/>
          <w:szCs w:val="24"/>
        </w:rPr>
        <w:t>Stoutenburg</w:t>
      </w:r>
      <w:proofErr w:type="spellEnd"/>
      <w:r>
        <w:rPr>
          <w:rFonts w:cstheme="minorHAnsi"/>
          <w:sz w:val="24"/>
          <w:szCs w:val="24"/>
        </w:rPr>
        <w:t xml:space="preserve">, </w:t>
      </w:r>
      <w:r w:rsidR="00F377A2">
        <w:rPr>
          <w:rFonts w:cstheme="minorHAnsi"/>
          <w:sz w:val="24"/>
          <w:szCs w:val="24"/>
        </w:rPr>
        <w:t>Wade, Flint</w:t>
      </w:r>
    </w:p>
    <w:p w14:paraId="53153C4F" w14:textId="5A517698" w:rsidR="00802880" w:rsidRDefault="00802880" w:rsidP="002B1EED">
      <w:pPr>
        <w:spacing w:after="0"/>
        <w:rPr>
          <w:rFonts w:cstheme="minorHAnsi"/>
          <w:sz w:val="24"/>
          <w:szCs w:val="24"/>
        </w:rPr>
      </w:pPr>
      <w:r>
        <w:rPr>
          <w:rFonts w:cstheme="minorHAnsi"/>
          <w:sz w:val="24"/>
          <w:szCs w:val="24"/>
        </w:rPr>
        <w:t>NAYS:  None</w:t>
      </w:r>
    </w:p>
    <w:p w14:paraId="19AE6309" w14:textId="772180FF" w:rsidR="00802880" w:rsidRDefault="00802880" w:rsidP="002B1EED">
      <w:pPr>
        <w:spacing w:after="0"/>
        <w:rPr>
          <w:rFonts w:cstheme="minorHAnsi"/>
          <w:sz w:val="24"/>
          <w:szCs w:val="24"/>
        </w:rPr>
      </w:pPr>
      <w:r>
        <w:rPr>
          <w:rFonts w:cstheme="minorHAnsi"/>
          <w:sz w:val="24"/>
          <w:szCs w:val="24"/>
        </w:rPr>
        <w:t xml:space="preserve">Motion carried. </w:t>
      </w:r>
    </w:p>
    <w:p w14:paraId="7346DAD6" w14:textId="5AB1F692" w:rsidR="00F952AC" w:rsidRDefault="00F952AC" w:rsidP="002B1EED">
      <w:pPr>
        <w:spacing w:after="0"/>
        <w:rPr>
          <w:rFonts w:cstheme="minorHAnsi"/>
          <w:sz w:val="24"/>
          <w:szCs w:val="24"/>
        </w:rPr>
      </w:pPr>
      <w:r>
        <w:rPr>
          <w:rFonts w:cstheme="minorHAnsi"/>
          <w:sz w:val="24"/>
          <w:szCs w:val="24"/>
        </w:rPr>
        <w:t xml:space="preserve"> </w:t>
      </w:r>
    </w:p>
    <w:p w14:paraId="5C839F49" w14:textId="7030EA22" w:rsidR="00EC4387" w:rsidRPr="001B3C17" w:rsidRDefault="00271F84" w:rsidP="002B1EED">
      <w:pPr>
        <w:spacing w:after="0"/>
        <w:rPr>
          <w:rFonts w:cstheme="minorHAnsi"/>
          <w:sz w:val="24"/>
          <w:szCs w:val="24"/>
        </w:rPr>
      </w:pPr>
      <w:r w:rsidRPr="001B3C17">
        <w:rPr>
          <w:rFonts w:cstheme="minorHAnsi"/>
          <w:sz w:val="24"/>
          <w:szCs w:val="24"/>
        </w:rPr>
        <w:t>Work session</w:t>
      </w:r>
      <w:r w:rsidR="00EC4387" w:rsidRPr="001B3C17">
        <w:rPr>
          <w:rFonts w:cstheme="minorHAnsi"/>
          <w:sz w:val="24"/>
          <w:szCs w:val="24"/>
        </w:rPr>
        <w:t xml:space="preserve"> adjourned at </w:t>
      </w:r>
      <w:r w:rsidR="00BC0986">
        <w:rPr>
          <w:rFonts w:cstheme="minorHAnsi"/>
          <w:sz w:val="24"/>
          <w:szCs w:val="24"/>
        </w:rPr>
        <w:t>6:</w:t>
      </w:r>
      <w:r w:rsidR="00F377A2">
        <w:rPr>
          <w:rFonts w:cstheme="minorHAnsi"/>
          <w:sz w:val="24"/>
          <w:szCs w:val="24"/>
        </w:rPr>
        <w:t>26</w:t>
      </w:r>
      <w:r w:rsidR="00EC4387" w:rsidRPr="001B3C17">
        <w:rPr>
          <w:rFonts w:cstheme="minorHAnsi"/>
          <w:sz w:val="24"/>
          <w:szCs w:val="24"/>
        </w:rPr>
        <w:t xml:space="preserve"> p.m.</w:t>
      </w:r>
    </w:p>
    <w:p w14:paraId="7E4C9892" w14:textId="5B8604EF" w:rsidR="00EC4387" w:rsidRPr="001B3C17" w:rsidRDefault="00EC4387" w:rsidP="002B1EED">
      <w:pPr>
        <w:spacing w:after="0"/>
        <w:rPr>
          <w:rFonts w:cstheme="minorHAnsi"/>
          <w:sz w:val="24"/>
          <w:szCs w:val="24"/>
        </w:rPr>
      </w:pPr>
    </w:p>
    <w:p w14:paraId="29A455E9" w14:textId="6785E151" w:rsidR="00EC4387" w:rsidRPr="001B3C17" w:rsidRDefault="00EC4387" w:rsidP="00EC4387">
      <w:pPr>
        <w:spacing w:after="0" w:line="240" w:lineRule="auto"/>
        <w:rPr>
          <w:rFonts w:cstheme="minorHAnsi"/>
          <w:sz w:val="24"/>
          <w:szCs w:val="24"/>
        </w:rPr>
      </w:pPr>
      <w:r w:rsidRPr="001B3C17">
        <w:rPr>
          <w:rFonts w:cstheme="minorHAnsi"/>
          <w:sz w:val="24"/>
          <w:szCs w:val="24"/>
        </w:rPr>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 xml:space="preserve">was called to order by Chairperson </w:t>
      </w:r>
      <w:proofErr w:type="spellStart"/>
      <w:r w:rsidRPr="001B3C17">
        <w:rPr>
          <w:rFonts w:cstheme="minorHAnsi"/>
          <w:sz w:val="24"/>
          <w:szCs w:val="24"/>
        </w:rPr>
        <w:t>S</w:t>
      </w:r>
      <w:r w:rsidR="00CC1159">
        <w:rPr>
          <w:rFonts w:cstheme="minorHAnsi"/>
          <w:sz w:val="24"/>
          <w:szCs w:val="24"/>
        </w:rPr>
        <w:t>toutenburg</w:t>
      </w:r>
      <w:proofErr w:type="spellEnd"/>
      <w:r w:rsidRPr="001B3C17">
        <w:rPr>
          <w:rFonts w:cstheme="minorHAnsi"/>
          <w:sz w:val="24"/>
          <w:szCs w:val="24"/>
        </w:rPr>
        <w:t xml:space="preserve"> at </w:t>
      </w:r>
      <w:r w:rsidR="00CB576B" w:rsidRPr="001B3C17">
        <w:rPr>
          <w:rFonts w:cstheme="minorHAnsi"/>
          <w:sz w:val="24"/>
          <w:szCs w:val="24"/>
        </w:rPr>
        <w:t>6:</w:t>
      </w:r>
      <w:r w:rsidR="00F377A2">
        <w:rPr>
          <w:rFonts w:cstheme="minorHAnsi"/>
          <w:sz w:val="24"/>
          <w:szCs w:val="24"/>
        </w:rPr>
        <w:t>2</w:t>
      </w:r>
      <w:r w:rsidR="00BC0986">
        <w:rPr>
          <w:rFonts w:cstheme="minorHAnsi"/>
          <w:sz w:val="24"/>
          <w:szCs w:val="24"/>
        </w:rPr>
        <w:t>6</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1" w:name="_Hlk531082827"/>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285CA0AE" w14:textId="70F0CF52" w:rsidR="00EC4387" w:rsidRPr="001B3C17" w:rsidRDefault="00EC4387" w:rsidP="00EC4387">
      <w:pPr>
        <w:spacing w:after="0"/>
        <w:rPr>
          <w:rFonts w:cstheme="minorHAnsi"/>
          <w:sz w:val="24"/>
          <w:szCs w:val="24"/>
        </w:rPr>
      </w:pPr>
      <w:r w:rsidRPr="001B3C17">
        <w:rPr>
          <w:rFonts w:cstheme="minorHAnsi"/>
          <w:sz w:val="24"/>
          <w:szCs w:val="24"/>
        </w:rPr>
        <w:t xml:space="preserve">Morin – </w:t>
      </w:r>
      <w:r w:rsidR="00F377A2">
        <w:rPr>
          <w:rFonts w:cstheme="minorHAnsi"/>
          <w:sz w:val="24"/>
          <w:szCs w:val="24"/>
        </w:rPr>
        <w:t>Absent</w:t>
      </w:r>
    </w:p>
    <w:p w14:paraId="60189876" w14:textId="0E707100" w:rsidR="00792950" w:rsidRDefault="00792950" w:rsidP="00792950">
      <w:pPr>
        <w:spacing w:after="0"/>
        <w:rPr>
          <w:rFonts w:cstheme="minorHAnsi"/>
          <w:sz w:val="24"/>
          <w:szCs w:val="24"/>
        </w:rPr>
      </w:pPr>
      <w:r w:rsidRPr="001B3C17">
        <w:rPr>
          <w:rFonts w:cstheme="minorHAnsi"/>
          <w:sz w:val="24"/>
          <w:szCs w:val="24"/>
        </w:rPr>
        <w:t xml:space="preserve">Wade – </w:t>
      </w:r>
      <w:r w:rsidR="00F377A2">
        <w:rPr>
          <w:rFonts w:cstheme="minorHAnsi"/>
          <w:sz w:val="24"/>
          <w:szCs w:val="24"/>
        </w:rPr>
        <w:t>Present</w:t>
      </w:r>
    </w:p>
    <w:p w14:paraId="6B9D82B7" w14:textId="52B35FEF" w:rsidR="00DA4CC3" w:rsidRDefault="00DA4CC3" w:rsidP="00DA4CC3">
      <w:pPr>
        <w:spacing w:after="0"/>
        <w:rPr>
          <w:rFonts w:cstheme="minorHAnsi"/>
          <w:sz w:val="24"/>
          <w:szCs w:val="24"/>
        </w:rPr>
      </w:pPr>
      <w:r w:rsidRPr="001B3C17">
        <w:rPr>
          <w:rFonts w:cstheme="minorHAnsi"/>
          <w:sz w:val="24"/>
          <w:szCs w:val="24"/>
        </w:rPr>
        <w:t xml:space="preserve">Flint – </w:t>
      </w:r>
      <w:bookmarkEnd w:id="1"/>
      <w:r w:rsidR="00F377A2">
        <w:rPr>
          <w:rFonts w:cstheme="minorHAnsi"/>
          <w:sz w:val="24"/>
          <w:szCs w:val="24"/>
        </w:rPr>
        <w:t>Present</w:t>
      </w:r>
    </w:p>
    <w:p w14:paraId="7EA95396" w14:textId="050417C1" w:rsidR="00D11085" w:rsidRPr="001B3C17" w:rsidRDefault="00D11085" w:rsidP="00DA4CC3">
      <w:pPr>
        <w:spacing w:after="0"/>
        <w:rPr>
          <w:rFonts w:cstheme="minorHAnsi"/>
          <w:sz w:val="24"/>
          <w:szCs w:val="24"/>
        </w:rPr>
      </w:pPr>
      <w:r>
        <w:rPr>
          <w:rFonts w:cstheme="minorHAnsi"/>
          <w:sz w:val="24"/>
          <w:szCs w:val="24"/>
        </w:rPr>
        <w:t xml:space="preserve">Carroll - </w:t>
      </w:r>
      <w:r w:rsidR="00F377A2">
        <w:rPr>
          <w:rFonts w:cstheme="minorHAnsi"/>
          <w:sz w:val="24"/>
          <w:szCs w:val="24"/>
        </w:rPr>
        <w:t>Absent</w:t>
      </w:r>
    </w:p>
    <w:p w14:paraId="2DDF2F93" w14:textId="77777777" w:rsidR="00EC4387" w:rsidRPr="001B3C17" w:rsidRDefault="00EC4387" w:rsidP="00EC4387">
      <w:pPr>
        <w:spacing w:after="0"/>
        <w:rPr>
          <w:rFonts w:cstheme="minorHAnsi"/>
          <w:sz w:val="24"/>
          <w:szCs w:val="24"/>
        </w:rPr>
      </w:pPr>
    </w:p>
    <w:p w14:paraId="6630E780" w14:textId="6F92902A"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proofErr w:type="spellStart"/>
      <w:r w:rsidR="00CC1159">
        <w:rPr>
          <w:rFonts w:cstheme="minorHAnsi"/>
          <w:sz w:val="24"/>
          <w:szCs w:val="24"/>
        </w:rPr>
        <w:t>Stoutenburg</w:t>
      </w:r>
      <w:proofErr w:type="spellEnd"/>
      <w:r w:rsidR="00802880">
        <w:rPr>
          <w:rFonts w:cstheme="minorHAnsi"/>
          <w:sz w:val="24"/>
          <w:szCs w:val="24"/>
        </w:rPr>
        <w:t>,</w:t>
      </w:r>
      <w:r w:rsidR="00124A0E">
        <w:rPr>
          <w:rFonts w:cstheme="minorHAnsi"/>
          <w:sz w:val="24"/>
          <w:szCs w:val="24"/>
        </w:rPr>
        <w:t xml:space="preserve"> </w:t>
      </w:r>
      <w:r w:rsidR="00F377A2">
        <w:rPr>
          <w:rFonts w:cstheme="minorHAnsi"/>
          <w:sz w:val="24"/>
          <w:szCs w:val="24"/>
        </w:rPr>
        <w:t>Wade, Flint</w:t>
      </w:r>
    </w:p>
    <w:p w14:paraId="7D2E162D" w14:textId="2B4AAEF6"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F377A2">
        <w:rPr>
          <w:rFonts w:cstheme="minorHAnsi"/>
          <w:sz w:val="24"/>
          <w:szCs w:val="24"/>
        </w:rPr>
        <w:t>Morin, Carroll</w:t>
      </w:r>
    </w:p>
    <w:p w14:paraId="6C15C623" w14:textId="5AE81B46" w:rsidR="00EC438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1FDEF6B" w14:textId="057164BE" w:rsidR="00CB576B" w:rsidRDefault="00CB576B" w:rsidP="00EC4387">
      <w:pPr>
        <w:spacing w:after="0"/>
        <w:ind w:left="3600" w:hanging="3600"/>
        <w:rPr>
          <w:rFonts w:cstheme="minorHAnsi"/>
          <w:sz w:val="24"/>
          <w:szCs w:val="24"/>
        </w:rPr>
      </w:pPr>
    </w:p>
    <w:p w14:paraId="6A327735" w14:textId="2D141036" w:rsidR="00F377A2" w:rsidRDefault="00F377A2" w:rsidP="00EC4387">
      <w:pPr>
        <w:spacing w:after="0"/>
        <w:ind w:left="3600" w:hanging="3600"/>
        <w:rPr>
          <w:rFonts w:cstheme="minorHAnsi"/>
          <w:sz w:val="24"/>
          <w:szCs w:val="24"/>
        </w:rPr>
      </w:pPr>
    </w:p>
    <w:p w14:paraId="75BEA6EE" w14:textId="2E16E4F5" w:rsidR="00F377A2" w:rsidRDefault="00F377A2" w:rsidP="00EC4387">
      <w:pPr>
        <w:spacing w:after="0"/>
        <w:ind w:left="3600" w:hanging="3600"/>
        <w:rPr>
          <w:rFonts w:cstheme="minorHAnsi"/>
          <w:sz w:val="24"/>
          <w:szCs w:val="24"/>
        </w:rPr>
      </w:pPr>
    </w:p>
    <w:p w14:paraId="3F5A6571" w14:textId="09F2831C" w:rsidR="00F377A2" w:rsidRDefault="00F377A2" w:rsidP="00EC4387">
      <w:pPr>
        <w:spacing w:after="0"/>
        <w:ind w:left="3600" w:hanging="3600"/>
        <w:rPr>
          <w:rFonts w:cstheme="minorHAnsi"/>
          <w:sz w:val="24"/>
          <w:szCs w:val="24"/>
        </w:rPr>
      </w:pPr>
    </w:p>
    <w:p w14:paraId="379C8198" w14:textId="77777777" w:rsidR="00F377A2" w:rsidRPr="001B3C17" w:rsidRDefault="00F377A2"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lastRenderedPageBreak/>
        <w:t>APPROVAL OF MINUTES</w:t>
      </w:r>
    </w:p>
    <w:p w14:paraId="422988E1" w14:textId="320E7C0F" w:rsidR="00B13548" w:rsidRPr="001B3C17" w:rsidRDefault="00E15648" w:rsidP="002B1EED">
      <w:pPr>
        <w:spacing w:after="0"/>
        <w:rPr>
          <w:rFonts w:cstheme="minorHAnsi"/>
          <w:sz w:val="24"/>
          <w:szCs w:val="24"/>
        </w:rPr>
      </w:pPr>
      <w:bookmarkStart w:id="2" w:name="_Hlk518376838"/>
      <w:r w:rsidRPr="001B3C17">
        <w:rPr>
          <w:rFonts w:cstheme="minorHAnsi"/>
          <w:sz w:val="24"/>
          <w:szCs w:val="24"/>
        </w:rPr>
        <w:t xml:space="preserve">Motion by </w:t>
      </w:r>
      <w:r w:rsidR="00F377A2">
        <w:rPr>
          <w:rFonts w:cstheme="minorHAnsi"/>
          <w:sz w:val="24"/>
          <w:szCs w:val="24"/>
        </w:rPr>
        <w:t xml:space="preserve">Chairperson </w:t>
      </w:r>
      <w:proofErr w:type="spellStart"/>
      <w:r w:rsidR="00F377A2">
        <w:rPr>
          <w:rFonts w:cstheme="minorHAnsi"/>
          <w:sz w:val="24"/>
          <w:szCs w:val="24"/>
        </w:rPr>
        <w:t>Stoutenburg</w:t>
      </w:r>
      <w:proofErr w:type="spellEnd"/>
      <w:r w:rsidR="00B37652" w:rsidRPr="001B3C17">
        <w:rPr>
          <w:rFonts w:cstheme="minorHAnsi"/>
          <w:sz w:val="24"/>
          <w:szCs w:val="24"/>
        </w:rPr>
        <w:t xml:space="preserve"> </w:t>
      </w:r>
      <w:r w:rsidR="002F7416" w:rsidRPr="001B3C17">
        <w:rPr>
          <w:rFonts w:cstheme="minorHAnsi"/>
          <w:sz w:val="24"/>
          <w:szCs w:val="24"/>
        </w:rPr>
        <w:t xml:space="preserve">seconded by Member </w:t>
      </w:r>
      <w:r w:rsidR="00F377A2">
        <w:rPr>
          <w:rFonts w:cstheme="minorHAnsi"/>
          <w:sz w:val="24"/>
          <w:szCs w:val="24"/>
        </w:rPr>
        <w:t xml:space="preserve">Flint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F377A2">
        <w:rPr>
          <w:rFonts w:cstheme="minorHAnsi"/>
          <w:sz w:val="24"/>
          <w:szCs w:val="24"/>
        </w:rPr>
        <w:t>March</w:t>
      </w:r>
      <w:r w:rsidR="0046023E">
        <w:rPr>
          <w:rFonts w:cstheme="minorHAnsi"/>
          <w:sz w:val="24"/>
          <w:szCs w:val="24"/>
        </w:rPr>
        <w:t xml:space="preserve"> 26</w:t>
      </w:r>
      <w:r w:rsidR="00DC392B">
        <w:rPr>
          <w:rFonts w:cstheme="minorHAnsi"/>
          <w:sz w:val="24"/>
          <w:szCs w:val="24"/>
        </w:rPr>
        <w:t>,</w:t>
      </w:r>
      <w:r w:rsidRPr="001B3C17">
        <w:rPr>
          <w:rFonts w:cstheme="minorHAnsi"/>
          <w:sz w:val="24"/>
          <w:szCs w:val="24"/>
        </w:rPr>
        <w:t xml:space="preserve"> 201</w:t>
      </w:r>
      <w:r w:rsidR="00124A0E">
        <w:rPr>
          <w:rFonts w:cstheme="minorHAnsi"/>
          <w:sz w:val="24"/>
          <w:szCs w:val="24"/>
        </w:rPr>
        <w:t>9</w:t>
      </w:r>
      <w:r w:rsidR="0033143B" w:rsidRPr="001B3C17">
        <w:rPr>
          <w:rFonts w:cstheme="minorHAnsi"/>
          <w:sz w:val="24"/>
          <w:szCs w:val="24"/>
        </w:rPr>
        <w:t xml:space="preserve"> minutes</w:t>
      </w:r>
      <w:r w:rsidRPr="001B3C17">
        <w:rPr>
          <w:rFonts w:cstheme="minorHAnsi"/>
          <w:sz w:val="24"/>
          <w:szCs w:val="24"/>
        </w:rPr>
        <w:t xml:space="preserve"> as presented.</w:t>
      </w:r>
      <w:r w:rsidR="00B13548" w:rsidRPr="001B3C17">
        <w:rPr>
          <w:rFonts w:cstheme="minorHAnsi"/>
          <w:sz w:val="24"/>
          <w:szCs w:val="24"/>
        </w:rPr>
        <w:t xml:space="preserve"> </w:t>
      </w:r>
    </w:p>
    <w:p w14:paraId="4E74FAA0" w14:textId="6E7E7C3F"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proofErr w:type="spellStart"/>
      <w:r w:rsidR="00CC1159">
        <w:rPr>
          <w:rFonts w:cstheme="minorHAnsi"/>
          <w:sz w:val="24"/>
          <w:szCs w:val="24"/>
        </w:rPr>
        <w:t>Stoutenbu</w:t>
      </w:r>
      <w:r w:rsidR="00F71457">
        <w:rPr>
          <w:rFonts w:cstheme="minorHAnsi"/>
          <w:sz w:val="24"/>
          <w:szCs w:val="24"/>
        </w:rPr>
        <w:t>r</w:t>
      </w:r>
      <w:r w:rsidR="00CC1159">
        <w:rPr>
          <w:rFonts w:cstheme="minorHAnsi"/>
          <w:sz w:val="24"/>
          <w:szCs w:val="24"/>
        </w:rPr>
        <w:t>g</w:t>
      </w:r>
      <w:proofErr w:type="spellEnd"/>
      <w:r w:rsidR="00CC1159">
        <w:rPr>
          <w:rFonts w:cstheme="minorHAnsi"/>
          <w:sz w:val="24"/>
          <w:szCs w:val="24"/>
        </w:rPr>
        <w:t>,</w:t>
      </w:r>
      <w:r w:rsidR="00D11085">
        <w:rPr>
          <w:rFonts w:cstheme="minorHAnsi"/>
          <w:sz w:val="24"/>
          <w:szCs w:val="24"/>
        </w:rPr>
        <w:t xml:space="preserve"> </w:t>
      </w:r>
      <w:r w:rsidR="00F377A2">
        <w:rPr>
          <w:rFonts w:cstheme="minorHAnsi"/>
          <w:sz w:val="24"/>
          <w:szCs w:val="24"/>
        </w:rPr>
        <w:t>Wade, Flint</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67B72354" w14:textId="77777777" w:rsidR="007E5EDA" w:rsidRDefault="007E5EDA"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4BEE6B08" w14:textId="7C3BF69A" w:rsidR="00F377A2" w:rsidRDefault="00F377A2" w:rsidP="00B13548">
      <w:pPr>
        <w:spacing w:after="0"/>
        <w:rPr>
          <w:rFonts w:cstheme="minorHAnsi"/>
          <w:sz w:val="24"/>
          <w:szCs w:val="24"/>
        </w:rPr>
      </w:pPr>
      <w:r>
        <w:rPr>
          <w:rFonts w:cstheme="minorHAnsi"/>
          <w:sz w:val="24"/>
          <w:szCs w:val="24"/>
        </w:rPr>
        <w:t xml:space="preserve">Zoning Administrator Warda requested the removal of </w:t>
      </w:r>
      <w:r w:rsidR="00822CA4">
        <w:rPr>
          <w:rFonts w:cstheme="minorHAnsi"/>
          <w:sz w:val="24"/>
          <w:szCs w:val="24"/>
        </w:rPr>
        <w:t xml:space="preserve">item “a” under New Business, Setting the Public Hearing for the Zoning Ordinance.  </w:t>
      </w:r>
    </w:p>
    <w:p w14:paraId="778D43A2" w14:textId="204A0901" w:rsidR="00B13548" w:rsidRPr="001B3C17" w:rsidRDefault="00B13548" w:rsidP="00B13548">
      <w:pPr>
        <w:spacing w:after="0"/>
        <w:rPr>
          <w:rFonts w:cstheme="minorHAnsi"/>
          <w:sz w:val="24"/>
          <w:szCs w:val="24"/>
        </w:rPr>
      </w:pPr>
      <w:r w:rsidRPr="001B3C17">
        <w:rPr>
          <w:rFonts w:cstheme="minorHAnsi"/>
          <w:sz w:val="24"/>
          <w:szCs w:val="24"/>
        </w:rPr>
        <w:t xml:space="preserve">Motion by </w:t>
      </w:r>
      <w:r w:rsidR="00F377A2">
        <w:rPr>
          <w:rFonts w:cstheme="minorHAnsi"/>
          <w:sz w:val="24"/>
          <w:szCs w:val="24"/>
        </w:rPr>
        <w:t xml:space="preserve">Chairperson </w:t>
      </w:r>
      <w:proofErr w:type="spellStart"/>
      <w:r w:rsidR="00F377A2">
        <w:rPr>
          <w:rFonts w:cstheme="minorHAnsi"/>
          <w:sz w:val="24"/>
          <w:szCs w:val="24"/>
        </w:rPr>
        <w:t>Stoutenburg</w:t>
      </w:r>
      <w:proofErr w:type="spellEnd"/>
      <w:r w:rsidR="00E15648" w:rsidRPr="001B3C17">
        <w:rPr>
          <w:rFonts w:cstheme="minorHAnsi"/>
          <w:sz w:val="24"/>
          <w:szCs w:val="24"/>
        </w:rPr>
        <w:t xml:space="preserve"> seconded by Member </w:t>
      </w:r>
      <w:r w:rsidR="00822CA4">
        <w:rPr>
          <w:rFonts w:cstheme="minorHAnsi"/>
          <w:sz w:val="24"/>
          <w:szCs w:val="24"/>
        </w:rPr>
        <w:t xml:space="preserve">Flint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B576B" w:rsidRPr="001B3C17">
        <w:rPr>
          <w:rFonts w:cstheme="minorHAnsi"/>
          <w:sz w:val="24"/>
          <w:szCs w:val="24"/>
        </w:rPr>
        <w:t xml:space="preserve"> </w:t>
      </w:r>
      <w:r w:rsidR="00822CA4">
        <w:rPr>
          <w:rFonts w:cstheme="minorHAnsi"/>
          <w:sz w:val="24"/>
          <w:szCs w:val="24"/>
        </w:rPr>
        <w:t>as amended.</w:t>
      </w:r>
      <w:r w:rsidRPr="001B3C17">
        <w:rPr>
          <w:rFonts w:cstheme="minorHAnsi"/>
          <w:sz w:val="24"/>
          <w:szCs w:val="24"/>
        </w:rPr>
        <w:t xml:space="preserve"> </w:t>
      </w:r>
    </w:p>
    <w:p w14:paraId="0168A57A" w14:textId="4447E011"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proofErr w:type="spellStart"/>
      <w:r w:rsidR="00F71457">
        <w:rPr>
          <w:rFonts w:cstheme="minorHAnsi"/>
          <w:sz w:val="24"/>
          <w:szCs w:val="24"/>
        </w:rPr>
        <w:t>Stoutenburg</w:t>
      </w:r>
      <w:proofErr w:type="spellEnd"/>
      <w:r w:rsidR="00F71457">
        <w:rPr>
          <w:rFonts w:cstheme="minorHAnsi"/>
          <w:sz w:val="24"/>
          <w:szCs w:val="24"/>
        </w:rPr>
        <w:t xml:space="preserve">, </w:t>
      </w:r>
      <w:r w:rsidR="00822CA4">
        <w:rPr>
          <w:rFonts w:cstheme="minorHAnsi"/>
          <w:sz w:val="24"/>
          <w:szCs w:val="24"/>
        </w:rPr>
        <w:t>Wade, Flint</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7E6D4E20" w:rsidR="00CC20AB" w:rsidRPr="001B3C17"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7047C23C" w:rsidR="00E15648" w:rsidRPr="00BC0986" w:rsidRDefault="00E15648" w:rsidP="00B13548">
      <w:pPr>
        <w:spacing w:after="0" w:line="240" w:lineRule="auto"/>
        <w:rPr>
          <w:rFonts w:cstheme="minorHAnsi"/>
          <w:sz w:val="24"/>
          <w:szCs w:val="24"/>
          <w:u w:val="single"/>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r w:rsidR="00BC0986">
        <w:rPr>
          <w:rFonts w:cstheme="minorHAnsi"/>
          <w:b/>
          <w:sz w:val="24"/>
          <w:szCs w:val="24"/>
          <w:u w:val="single"/>
        </w:rPr>
        <w:t xml:space="preserve"> </w:t>
      </w:r>
      <w:r w:rsidR="00BC0986">
        <w:rPr>
          <w:rFonts w:cstheme="minorHAnsi"/>
          <w:sz w:val="24"/>
          <w:szCs w:val="24"/>
          <w:u w:val="single"/>
        </w:rPr>
        <w:t>None</w:t>
      </w:r>
    </w:p>
    <w:p w14:paraId="5D41675A" w14:textId="77777777" w:rsidR="005705B1" w:rsidRDefault="005705B1" w:rsidP="00B13548">
      <w:pPr>
        <w:spacing w:after="0" w:line="240" w:lineRule="auto"/>
        <w:rPr>
          <w:rFonts w:cstheme="minorHAnsi"/>
          <w:b/>
          <w:sz w:val="24"/>
          <w:szCs w:val="24"/>
          <w:u w:val="single"/>
        </w:rPr>
      </w:pPr>
    </w:p>
    <w:p w14:paraId="50F48293" w14:textId="690EAE88" w:rsidR="002E69FC" w:rsidRPr="00792950"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r w:rsidR="00792950">
        <w:rPr>
          <w:rFonts w:cstheme="minorHAnsi"/>
          <w:sz w:val="24"/>
          <w:szCs w:val="24"/>
        </w:rPr>
        <w:t>None</w:t>
      </w:r>
    </w:p>
    <w:p w14:paraId="2A470B27" w14:textId="77777777" w:rsidR="001B3C17" w:rsidRPr="001B3C17" w:rsidRDefault="001B3C17" w:rsidP="00222591">
      <w:pPr>
        <w:spacing w:after="0"/>
        <w:rPr>
          <w:rFonts w:cstheme="minorHAnsi"/>
          <w:sz w:val="24"/>
          <w:szCs w:val="24"/>
        </w:rPr>
      </w:pPr>
    </w:p>
    <w:p w14:paraId="6B53C389" w14:textId="7C133609" w:rsidR="00F42E82" w:rsidRPr="00792950"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792950">
        <w:rPr>
          <w:rFonts w:cstheme="minorHAnsi"/>
          <w:sz w:val="24"/>
          <w:szCs w:val="24"/>
        </w:rPr>
        <w:t xml:space="preserve"> None</w:t>
      </w:r>
    </w:p>
    <w:p w14:paraId="65733D3F" w14:textId="2EDCC7E7" w:rsidR="007502D5" w:rsidRPr="007502D5" w:rsidRDefault="007502D5" w:rsidP="00B13548">
      <w:pPr>
        <w:spacing w:after="0" w:line="240" w:lineRule="auto"/>
        <w:rPr>
          <w:rFonts w:cstheme="minorHAnsi"/>
          <w:sz w:val="24"/>
          <w:szCs w:val="24"/>
        </w:rPr>
      </w:pPr>
    </w:p>
    <w:p w14:paraId="49794E48" w14:textId="0CE366DA" w:rsidR="00BC0986" w:rsidRPr="00822CA4" w:rsidRDefault="00A503D8" w:rsidP="00B13548">
      <w:pPr>
        <w:spacing w:after="0" w:line="240" w:lineRule="auto"/>
        <w:rPr>
          <w:rFonts w:cstheme="minorHAnsi"/>
          <w:sz w:val="24"/>
          <w:szCs w:val="24"/>
        </w:rPr>
      </w:pPr>
      <w:r w:rsidRPr="001B3C17">
        <w:rPr>
          <w:rFonts w:cstheme="minorHAnsi"/>
          <w:b/>
          <w:sz w:val="24"/>
          <w:szCs w:val="24"/>
          <w:u w:val="single"/>
        </w:rPr>
        <w:t>OTHER BUSINESS</w:t>
      </w:r>
      <w:r w:rsidR="00A72052">
        <w:rPr>
          <w:rFonts w:cstheme="minorHAnsi"/>
          <w:b/>
          <w:sz w:val="24"/>
          <w:szCs w:val="24"/>
          <w:u w:val="single"/>
        </w:rPr>
        <w:t>:</w:t>
      </w:r>
      <w:r w:rsidR="00822CA4">
        <w:rPr>
          <w:rFonts w:cstheme="minorHAnsi"/>
          <w:b/>
          <w:sz w:val="24"/>
          <w:szCs w:val="24"/>
          <w:u w:val="single"/>
        </w:rPr>
        <w:t xml:space="preserve"> </w:t>
      </w:r>
      <w:r w:rsidR="00822CA4">
        <w:rPr>
          <w:rFonts w:cstheme="minorHAnsi"/>
          <w:sz w:val="24"/>
          <w:szCs w:val="24"/>
        </w:rPr>
        <w:t>None</w:t>
      </w:r>
    </w:p>
    <w:p w14:paraId="458E422A" w14:textId="77777777" w:rsidR="00A503D8" w:rsidRPr="001B3C17" w:rsidRDefault="00A503D8" w:rsidP="00B13548">
      <w:pPr>
        <w:spacing w:after="0" w:line="240" w:lineRule="auto"/>
        <w:rPr>
          <w:rFonts w:cstheme="minorHAnsi"/>
          <w:b/>
          <w:sz w:val="24"/>
          <w:szCs w:val="24"/>
        </w:rPr>
      </w:pPr>
    </w:p>
    <w:p w14:paraId="4D2F0DED" w14:textId="56B099E7" w:rsidR="00466FD0"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8459B2">
        <w:rPr>
          <w:rFonts w:cstheme="minorHAnsi"/>
          <w:b/>
          <w:sz w:val="24"/>
          <w:szCs w:val="24"/>
          <w:u w:val="single"/>
        </w:rPr>
        <w:t xml:space="preserve"> </w:t>
      </w:r>
      <w:r w:rsidR="008459B2">
        <w:rPr>
          <w:rFonts w:cstheme="minorHAnsi"/>
          <w:sz w:val="24"/>
          <w:szCs w:val="24"/>
        </w:rPr>
        <w:t>None</w:t>
      </w:r>
    </w:p>
    <w:p w14:paraId="500D246F" w14:textId="7B23B8A0" w:rsidR="00112654" w:rsidRDefault="00112654" w:rsidP="00B13548">
      <w:pPr>
        <w:spacing w:after="0" w:line="240" w:lineRule="auto"/>
        <w:rPr>
          <w:rFonts w:cstheme="minorHAnsi"/>
          <w:sz w:val="24"/>
          <w:szCs w:val="24"/>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5066B9F7"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822CA4">
        <w:rPr>
          <w:rFonts w:cstheme="minorHAnsi"/>
          <w:sz w:val="24"/>
          <w:szCs w:val="24"/>
        </w:rPr>
        <w:t xml:space="preserve">Chairperson </w:t>
      </w:r>
      <w:proofErr w:type="spellStart"/>
      <w:r w:rsidR="00822CA4">
        <w:rPr>
          <w:rFonts w:cstheme="minorHAnsi"/>
          <w:sz w:val="24"/>
          <w:szCs w:val="24"/>
        </w:rPr>
        <w:t>Stoutenburg</w:t>
      </w:r>
      <w:proofErr w:type="spellEnd"/>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822CA4">
        <w:rPr>
          <w:rFonts w:cstheme="minorHAnsi"/>
          <w:sz w:val="24"/>
          <w:szCs w:val="24"/>
        </w:rPr>
        <w:t>Flint</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3AC06592"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proofErr w:type="spellStart"/>
      <w:r w:rsidR="00A72052">
        <w:rPr>
          <w:rFonts w:cstheme="minorHAnsi"/>
          <w:sz w:val="24"/>
          <w:szCs w:val="24"/>
        </w:rPr>
        <w:t>Stoutenburg</w:t>
      </w:r>
      <w:proofErr w:type="spellEnd"/>
      <w:r w:rsidR="00A72052">
        <w:rPr>
          <w:rFonts w:cstheme="minorHAnsi"/>
          <w:sz w:val="24"/>
          <w:szCs w:val="24"/>
        </w:rPr>
        <w:t xml:space="preserve">, </w:t>
      </w:r>
      <w:r w:rsidR="00822CA4">
        <w:rPr>
          <w:rFonts w:cstheme="minorHAnsi"/>
          <w:sz w:val="24"/>
          <w:szCs w:val="24"/>
        </w:rPr>
        <w:t>Wade, Flint</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7A379584"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822CA4">
        <w:rPr>
          <w:rFonts w:cstheme="minorHAnsi"/>
          <w:sz w:val="24"/>
          <w:szCs w:val="24"/>
        </w:rPr>
        <w:t>35</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308F9FA3"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Meeting – </w:t>
      </w:r>
      <w:r w:rsidR="00822CA4">
        <w:rPr>
          <w:rFonts w:cstheme="minorHAnsi"/>
          <w:b/>
          <w:sz w:val="24"/>
          <w:szCs w:val="24"/>
        </w:rPr>
        <w:t>May 21</w:t>
      </w:r>
      <w:r w:rsidR="008D415C">
        <w:rPr>
          <w:rFonts w:cstheme="minorHAnsi"/>
          <w:b/>
          <w:sz w:val="24"/>
          <w:szCs w:val="24"/>
        </w:rPr>
        <w:t>,</w:t>
      </w:r>
      <w:r w:rsidRPr="001B3C17">
        <w:rPr>
          <w:rFonts w:cstheme="minorHAnsi"/>
          <w:b/>
          <w:sz w:val="24"/>
          <w:szCs w:val="24"/>
        </w:rPr>
        <w:t xml:space="preserve"> </w:t>
      </w:r>
      <w:r w:rsidR="00BC0986">
        <w:rPr>
          <w:rFonts w:cstheme="minorHAnsi"/>
          <w:b/>
          <w:sz w:val="24"/>
          <w:szCs w:val="24"/>
        </w:rPr>
        <w:t xml:space="preserve">2019 </w:t>
      </w:r>
      <w:r w:rsidRPr="001B3C17">
        <w:rPr>
          <w:rFonts w:cstheme="minorHAnsi"/>
          <w:b/>
          <w:sz w:val="24"/>
          <w:szCs w:val="24"/>
        </w:rPr>
        <w:t xml:space="preserve">at </w:t>
      </w:r>
      <w:r w:rsidR="00A72052">
        <w:rPr>
          <w:rFonts w:cstheme="minorHAnsi"/>
          <w:b/>
          <w:sz w:val="24"/>
          <w:szCs w:val="24"/>
        </w:rPr>
        <w:t>6</w:t>
      </w:r>
      <w:r w:rsidRPr="001B3C17">
        <w:rPr>
          <w:rFonts w:cstheme="minorHAnsi"/>
          <w:b/>
          <w:sz w:val="24"/>
          <w:szCs w:val="24"/>
        </w:rPr>
        <w:t>:00 p.m.</w:t>
      </w:r>
      <w:r w:rsidR="00A72052">
        <w:rPr>
          <w:rFonts w:cstheme="minorHAnsi"/>
          <w:b/>
          <w:sz w:val="24"/>
          <w:szCs w:val="24"/>
        </w:rPr>
        <w:t>, Zoning Workshop 5:00 p.m.</w:t>
      </w:r>
    </w:p>
    <w:sectPr w:rsidR="00B11704" w:rsidRPr="001B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5D6B2" w14:textId="77777777" w:rsidR="000F3897" w:rsidRDefault="000F3897" w:rsidP="009515DD">
      <w:pPr>
        <w:spacing w:after="0" w:line="240" w:lineRule="auto"/>
      </w:pPr>
      <w:r>
        <w:separator/>
      </w:r>
    </w:p>
  </w:endnote>
  <w:endnote w:type="continuationSeparator" w:id="0">
    <w:p w14:paraId="2AD4A6B2" w14:textId="77777777" w:rsidR="000F3897" w:rsidRDefault="000F3897"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B433E5" w:rsidRDefault="00B4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B433E5" w:rsidRDefault="00B43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B433E5" w:rsidRDefault="00B4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6B2D0" w14:textId="77777777" w:rsidR="000F3897" w:rsidRDefault="000F3897" w:rsidP="009515DD">
      <w:pPr>
        <w:spacing w:after="0" w:line="240" w:lineRule="auto"/>
      </w:pPr>
      <w:r>
        <w:separator/>
      </w:r>
    </w:p>
  </w:footnote>
  <w:footnote w:type="continuationSeparator" w:id="0">
    <w:p w14:paraId="3356316E" w14:textId="77777777" w:rsidR="000F3897" w:rsidRDefault="000F3897"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3A624F9E" w:rsidR="00B433E5" w:rsidRDefault="00B4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68952EB2" w:rsidR="00B433E5" w:rsidRDefault="00B43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AD43781" w:rsidR="00B433E5" w:rsidRDefault="00B4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229CD"/>
    <w:multiLevelType w:val="hybridMultilevel"/>
    <w:tmpl w:val="4C36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2"/>
  </w:num>
  <w:num w:numId="6">
    <w:abstractNumId w:val="11"/>
  </w:num>
  <w:num w:numId="7">
    <w:abstractNumId w:val="8"/>
  </w:num>
  <w:num w:numId="8">
    <w:abstractNumId w:val="9"/>
  </w:num>
  <w:num w:numId="9">
    <w:abstractNumId w:val="12"/>
  </w:num>
  <w:num w:numId="10">
    <w:abstractNumId w:val="1"/>
  </w:num>
  <w:num w:numId="11">
    <w:abstractNumId w:val="3"/>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420DA"/>
    <w:rsid w:val="000437E2"/>
    <w:rsid w:val="0005004F"/>
    <w:rsid w:val="00052A2D"/>
    <w:rsid w:val="00052E63"/>
    <w:rsid w:val="00053ED0"/>
    <w:rsid w:val="00066809"/>
    <w:rsid w:val="0007286E"/>
    <w:rsid w:val="000743CB"/>
    <w:rsid w:val="00081436"/>
    <w:rsid w:val="000861F9"/>
    <w:rsid w:val="00093D70"/>
    <w:rsid w:val="000E37F4"/>
    <w:rsid w:val="000F3897"/>
    <w:rsid w:val="000F7364"/>
    <w:rsid w:val="0010043C"/>
    <w:rsid w:val="00105AC8"/>
    <w:rsid w:val="00112654"/>
    <w:rsid w:val="00120169"/>
    <w:rsid w:val="00124A0E"/>
    <w:rsid w:val="0012665C"/>
    <w:rsid w:val="0012740B"/>
    <w:rsid w:val="001558D4"/>
    <w:rsid w:val="001657F2"/>
    <w:rsid w:val="00167A8A"/>
    <w:rsid w:val="001761B8"/>
    <w:rsid w:val="00182CB4"/>
    <w:rsid w:val="00191BB7"/>
    <w:rsid w:val="001958B8"/>
    <w:rsid w:val="001A1629"/>
    <w:rsid w:val="001B3C17"/>
    <w:rsid w:val="001B4AFF"/>
    <w:rsid w:val="001E594B"/>
    <w:rsid w:val="001F59D6"/>
    <w:rsid w:val="001F6F7D"/>
    <w:rsid w:val="00201546"/>
    <w:rsid w:val="00201B4F"/>
    <w:rsid w:val="00207A3F"/>
    <w:rsid w:val="00220864"/>
    <w:rsid w:val="00222591"/>
    <w:rsid w:val="00241D63"/>
    <w:rsid w:val="00270C58"/>
    <w:rsid w:val="00270DEA"/>
    <w:rsid w:val="00271F84"/>
    <w:rsid w:val="00273C03"/>
    <w:rsid w:val="002813B1"/>
    <w:rsid w:val="00285545"/>
    <w:rsid w:val="00285E83"/>
    <w:rsid w:val="002B1EED"/>
    <w:rsid w:val="002B2592"/>
    <w:rsid w:val="002C4A09"/>
    <w:rsid w:val="002C6419"/>
    <w:rsid w:val="002D2764"/>
    <w:rsid w:val="002D43AB"/>
    <w:rsid w:val="002E69FC"/>
    <w:rsid w:val="002F7416"/>
    <w:rsid w:val="002F7C53"/>
    <w:rsid w:val="00307ED3"/>
    <w:rsid w:val="0033143B"/>
    <w:rsid w:val="00334D1D"/>
    <w:rsid w:val="00345A69"/>
    <w:rsid w:val="00350805"/>
    <w:rsid w:val="00350840"/>
    <w:rsid w:val="0035371E"/>
    <w:rsid w:val="00354C0F"/>
    <w:rsid w:val="003607CE"/>
    <w:rsid w:val="00383482"/>
    <w:rsid w:val="003A5219"/>
    <w:rsid w:val="003B4F55"/>
    <w:rsid w:val="003C6CE0"/>
    <w:rsid w:val="003D2736"/>
    <w:rsid w:val="003E13F4"/>
    <w:rsid w:val="003E5178"/>
    <w:rsid w:val="003F6104"/>
    <w:rsid w:val="003F6B29"/>
    <w:rsid w:val="00407745"/>
    <w:rsid w:val="00413CC3"/>
    <w:rsid w:val="004154FF"/>
    <w:rsid w:val="00427A52"/>
    <w:rsid w:val="00427EDF"/>
    <w:rsid w:val="00433CB8"/>
    <w:rsid w:val="00444549"/>
    <w:rsid w:val="0046023E"/>
    <w:rsid w:val="00466BBD"/>
    <w:rsid w:val="00466FD0"/>
    <w:rsid w:val="00467175"/>
    <w:rsid w:val="0047512E"/>
    <w:rsid w:val="00485485"/>
    <w:rsid w:val="004857BE"/>
    <w:rsid w:val="004971A8"/>
    <w:rsid w:val="004A2A95"/>
    <w:rsid w:val="004A3388"/>
    <w:rsid w:val="004A4C4A"/>
    <w:rsid w:val="004A5A7B"/>
    <w:rsid w:val="004C79E0"/>
    <w:rsid w:val="004D0175"/>
    <w:rsid w:val="004D523C"/>
    <w:rsid w:val="00500B9B"/>
    <w:rsid w:val="00505E2B"/>
    <w:rsid w:val="00510023"/>
    <w:rsid w:val="0051545E"/>
    <w:rsid w:val="00517E40"/>
    <w:rsid w:val="00527246"/>
    <w:rsid w:val="0054630C"/>
    <w:rsid w:val="00550125"/>
    <w:rsid w:val="00565992"/>
    <w:rsid w:val="00567510"/>
    <w:rsid w:val="005705B1"/>
    <w:rsid w:val="00587F99"/>
    <w:rsid w:val="005907F0"/>
    <w:rsid w:val="00591C79"/>
    <w:rsid w:val="00593E71"/>
    <w:rsid w:val="005A1A47"/>
    <w:rsid w:val="005A1B58"/>
    <w:rsid w:val="005A1EBA"/>
    <w:rsid w:val="005B720E"/>
    <w:rsid w:val="005C2EDB"/>
    <w:rsid w:val="005C75DF"/>
    <w:rsid w:val="006007E4"/>
    <w:rsid w:val="00636F31"/>
    <w:rsid w:val="006642AF"/>
    <w:rsid w:val="006653FF"/>
    <w:rsid w:val="0067374C"/>
    <w:rsid w:val="00676012"/>
    <w:rsid w:val="00691CA5"/>
    <w:rsid w:val="006963FA"/>
    <w:rsid w:val="006A2555"/>
    <w:rsid w:val="006B18CC"/>
    <w:rsid w:val="006C5D34"/>
    <w:rsid w:val="006D1151"/>
    <w:rsid w:val="006D56E9"/>
    <w:rsid w:val="006E320A"/>
    <w:rsid w:val="007072F0"/>
    <w:rsid w:val="0070755F"/>
    <w:rsid w:val="00712F1E"/>
    <w:rsid w:val="007132E9"/>
    <w:rsid w:val="00713DFF"/>
    <w:rsid w:val="00721F4D"/>
    <w:rsid w:val="007233D5"/>
    <w:rsid w:val="00727E67"/>
    <w:rsid w:val="00731767"/>
    <w:rsid w:val="00743820"/>
    <w:rsid w:val="007502D5"/>
    <w:rsid w:val="00770C78"/>
    <w:rsid w:val="00770E65"/>
    <w:rsid w:val="00792950"/>
    <w:rsid w:val="00793B75"/>
    <w:rsid w:val="007A7FED"/>
    <w:rsid w:val="007C0DD1"/>
    <w:rsid w:val="007E264A"/>
    <w:rsid w:val="007E5EDA"/>
    <w:rsid w:val="007E6BD9"/>
    <w:rsid w:val="007F7463"/>
    <w:rsid w:val="00801114"/>
    <w:rsid w:val="00802880"/>
    <w:rsid w:val="00802A70"/>
    <w:rsid w:val="00812779"/>
    <w:rsid w:val="00822CA4"/>
    <w:rsid w:val="0082613F"/>
    <w:rsid w:val="008445FD"/>
    <w:rsid w:val="008459B2"/>
    <w:rsid w:val="00861189"/>
    <w:rsid w:val="008719A5"/>
    <w:rsid w:val="00872D72"/>
    <w:rsid w:val="00873810"/>
    <w:rsid w:val="00895F03"/>
    <w:rsid w:val="008A50BA"/>
    <w:rsid w:val="008B04B6"/>
    <w:rsid w:val="008C1A03"/>
    <w:rsid w:val="008D415C"/>
    <w:rsid w:val="008E6E2A"/>
    <w:rsid w:val="008F58AC"/>
    <w:rsid w:val="00913017"/>
    <w:rsid w:val="00945211"/>
    <w:rsid w:val="00950393"/>
    <w:rsid w:val="009515DD"/>
    <w:rsid w:val="009720CE"/>
    <w:rsid w:val="00981171"/>
    <w:rsid w:val="00984F30"/>
    <w:rsid w:val="00992509"/>
    <w:rsid w:val="00992E5D"/>
    <w:rsid w:val="009A0745"/>
    <w:rsid w:val="009A74D3"/>
    <w:rsid w:val="009C5E96"/>
    <w:rsid w:val="009F5487"/>
    <w:rsid w:val="00A053D8"/>
    <w:rsid w:val="00A13CE2"/>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83B"/>
    <w:rsid w:val="00AA1CD5"/>
    <w:rsid w:val="00AB6BED"/>
    <w:rsid w:val="00AC6754"/>
    <w:rsid w:val="00AC7D27"/>
    <w:rsid w:val="00AD017B"/>
    <w:rsid w:val="00AE0C41"/>
    <w:rsid w:val="00AF490A"/>
    <w:rsid w:val="00AF5214"/>
    <w:rsid w:val="00AF70EA"/>
    <w:rsid w:val="00B11704"/>
    <w:rsid w:val="00B12B7E"/>
    <w:rsid w:val="00B13548"/>
    <w:rsid w:val="00B2725D"/>
    <w:rsid w:val="00B27D27"/>
    <w:rsid w:val="00B31A1E"/>
    <w:rsid w:val="00B32C3E"/>
    <w:rsid w:val="00B37652"/>
    <w:rsid w:val="00B42798"/>
    <w:rsid w:val="00B433E5"/>
    <w:rsid w:val="00B539E0"/>
    <w:rsid w:val="00B63431"/>
    <w:rsid w:val="00B66A1D"/>
    <w:rsid w:val="00B85914"/>
    <w:rsid w:val="00B95656"/>
    <w:rsid w:val="00BA206D"/>
    <w:rsid w:val="00BB1D4F"/>
    <w:rsid w:val="00BC0986"/>
    <w:rsid w:val="00BC4B27"/>
    <w:rsid w:val="00BD385D"/>
    <w:rsid w:val="00BF50DD"/>
    <w:rsid w:val="00C05D0C"/>
    <w:rsid w:val="00C17A5B"/>
    <w:rsid w:val="00C36BCC"/>
    <w:rsid w:val="00C426EF"/>
    <w:rsid w:val="00C4343C"/>
    <w:rsid w:val="00C446FB"/>
    <w:rsid w:val="00C4667E"/>
    <w:rsid w:val="00C473C1"/>
    <w:rsid w:val="00C74AB4"/>
    <w:rsid w:val="00C90D67"/>
    <w:rsid w:val="00C90E07"/>
    <w:rsid w:val="00C94D45"/>
    <w:rsid w:val="00C974B0"/>
    <w:rsid w:val="00CA5D57"/>
    <w:rsid w:val="00CB576B"/>
    <w:rsid w:val="00CB6FD7"/>
    <w:rsid w:val="00CC0AC6"/>
    <w:rsid w:val="00CC1159"/>
    <w:rsid w:val="00CC19BC"/>
    <w:rsid w:val="00CC20AB"/>
    <w:rsid w:val="00CD0053"/>
    <w:rsid w:val="00D070BA"/>
    <w:rsid w:val="00D0776D"/>
    <w:rsid w:val="00D11085"/>
    <w:rsid w:val="00D258E1"/>
    <w:rsid w:val="00D40FFC"/>
    <w:rsid w:val="00D428D1"/>
    <w:rsid w:val="00D44DA6"/>
    <w:rsid w:val="00D4757A"/>
    <w:rsid w:val="00D50494"/>
    <w:rsid w:val="00D5512C"/>
    <w:rsid w:val="00D5730A"/>
    <w:rsid w:val="00D64165"/>
    <w:rsid w:val="00D84187"/>
    <w:rsid w:val="00D857CC"/>
    <w:rsid w:val="00D92806"/>
    <w:rsid w:val="00DA1BEE"/>
    <w:rsid w:val="00DA47D0"/>
    <w:rsid w:val="00DA4CC3"/>
    <w:rsid w:val="00DB120A"/>
    <w:rsid w:val="00DB7E5E"/>
    <w:rsid w:val="00DC295B"/>
    <w:rsid w:val="00DC392B"/>
    <w:rsid w:val="00DC475B"/>
    <w:rsid w:val="00DE4C0D"/>
    <w:rsid w:val="00E05420"/>
    <w:rsid w:val="00E1471D"/>
    <w:rsid w:val="00E15648"/>
    <w:rsid w:val="00E16223"/>
    <w:rsid w:val="00E21D25"/>
    <w:rsid w:val="00E43493"/>
    <w:rsid w:val="00E534B7"/>
    <w:rsid w:val="00E66501"/>
    <w:rsid w:val="00E739A6"/>
    <w:rsid w:val="00E74199"/>
    <w:rsid w:val="00E820B2"/>
    <w:rsid w:val="00E949B6"/>
    <w:rsid w:val="00EC4387"/>
    <w:rsid w:val="00EC6CA0"/>
    <w:rsid w:val="00ED062C"/>
    <w:rsid w:val="00ED23B3"/>
    <w:rsid w:val="00ED50F6"/>
    <w:rsid w:val="00EE7459"/>
    <w:rsid w:val="00EF2A66"/>
    <w:rsid w:val="00F01039"/>
    <w:rsid w:val="00F24F5E"/>
    <w:rsid w:val="00F269C8"/>
    <w:rsid w:val="00F377A2"/>
    <w:rsid w:val="00F42E82"/>
    <w:rsid w:val="00F471C7"/>
    <w:rsid w:val="00F644D9"/>
    <w:rsid w:val="00F71457"/>
    <w:rsid w:val="00F71A42"/>
    <w:rsid w:val="00F74720"/>
    <w:rsid w:val="00F75A98"/>
    <w:rsid w:val="00F808D0"/>
    <w:rsid w:val="00F80B79"/>
    <w:rsid w:val="00F851C2"/>
    <w:rsid w:val="00F952AC"/>
    <w:rsid w:val="00FA68F4"/>
    <w:rsid w:val="00FA6A6A"/>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FB3E-2E60-42F8-8FE3-74064D38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Warda</dc:creator>
  <cp:lastModifiedBy>user</cp:lastModifiedBy>
  <cp:revision>2</cp:revision>
  <cp:lastPrinted>2019-04-15T16:57:00Z</cp:lastPrinted>
  <dcterms:created xsi:type="dcterms:W3CDTF">2019-05-22T16:36:00Z</dcterms:created>
  <dcterms:modified xsi:type="dcterms:W3CDTF">2019-05-22T16:36:00Z</dcterms:modified>
</cp:coreProperties>
</file>